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88"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color w:val="ff0000"/>
          <w:sz w:val="28"/>
          <w:szCs w:val="28"/>
          <w:rtl w:val="0"/>
        </w:rPr>
        <w:t xml:space="preserve">Contact city leaders now!  Copy and paste the email template below:</w:t>
      </w:r>
      <w:r w:rsidDel="00000000" w:rsidR="00000000" w:rsidRPr="00000000">
        <w:rPr>
          <w:rtl w:val="0"/>
        </w:rPr>
      </w:r>
    </w:p>
    <w:p w:rsidR="00000000" w:rsidDel="00000000" w:rsidP="00000000" w:rsidRDefault="00000000" w:rsidRPr="00000000" w14:paraId="00000002">
      <w:pPr>
        <w:shd w:fill="ffffff" w:val="clear"/>
        <w:spacing w:line="288" w:lineRule="auto"/>
        <w:rPr>
          <w:rFonts w:ascii="Twentieth Century" w:cs="Twentieth Century" w:eastAsia="Twentieth Century" w:hAnsi="Twentieth Century"/>
          <w:i w:val="1"/>
          <w:color w:val="0000ff"/>
          <w:sz w:val="26"/>
          <w:szCs w:val="26"/>
        </w:rPr>
      </w:pPr>
      <w:r w:rsidDel="00000000" w:rsidR="00000000" w:rsidRPr="00000000">
        <w:rPr>
          <w:rFonts w:ascii="Twentieth Century" w:cs="Twentieth Century" w:eastAsia="Twentieth Century" w:hAnsi="Twentieth Century"/>
          <w:i w:val="1"/>
          <w:color w:val="0000ff"/>
          <w:sz w:val="26"/>
          <w:szCs w:val="26"/>
          <w:rtl w:val="0"/>
        </w:rPr>
        <w:t xml:space="preserve">Email Subject: Your Leadership is Needed to Protect St Paul Workers &amp; Their Families</w:t>
      </w:r>
    </w:p>
    <w:p w:rsidR="00000000" w:rsidDel="00000000" w:rsidP="00000000" w:rsidRDefault="00000000" w:rsidRPr="00000000" w14:paraId="00000003">
      <w:pPr>
        <w:shd w:fill="ffffff" w:val="clear"/>
        <w:spacing w:line="288" w:lineRule="auto"/>
        <w:rPr>
          <w:rFonts w:ascii="Twentieth Century" w:cs="Twentieth Century" w:eastAsia="Twentieth Century" w:hAnsi="Twentieth Century"/>
          <w:sz w:val="16"/>
          <w:szCs w:val="16"/>
        </w:rPr>
      </w:pPr>
      <w:r w:rsidDel="00000000" w:rsidR="00000000" w:rsidRPr="00000000">
        <w:rPr>
          <w:rtl w:val="0"/>
        </w:rPr>
      </w:r>
    </w:p>
    <w:p w:rsidR="00000000" w:rsidDel="00000000" w:rsidP="00000000" w:rsidRDefault="00000000" w:rsidRPr="00000000" w14:paraId="00000004">
      <w:pPr>
        <w:shd w:fill="ffffff" w:val="clear"/>
        <w:spacing w:line="288"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Dear Mayor Melvin Carter and/or Councilmember _______________,</w:t>
      </w:r>
    </w:p>
    <w:p w:rsidR="00000000" w:rsidDel="00000000" w:rsidP="00000000" w:rsidRDefault="00000000" w:rsidRPr="00000000" w14:paraId="00000005">
      <w:pPr>
        <w:shd w:fill="ffffff" w:val="clear"/>
        <w:spacing w:line="288" w:lineRule="auto"/>
        <w:rPr>
          <w:rFonts w:ascii="Twentieth Century" w:cs="Twentieth Century" w:eastAsia="Twentieth Century" w:hAnsi="Twentieth Century"/>
          <w:i w:val="1"/>
          <w:color w:val="0000ff"/>
          <w:sz w:val="24"/>
          <w:szCs w:val="24"/>
        </w:rPr>
      </w:pPr>
      <w:r w:rsidDel="00000000" w:rsidR="00000000" w:rsidRPr="00000000">
        <w:rPr>
          <w:rFonts w:ascii="Twentieth Century" w:cs="Twentieth Century" w:eastAsia="Twentieth Century" w:hAnsi="Twentieth Century"/>
          <w:i w:val="1"/>
          <w:color w:val="0000ff"/>
          <w:sz w:val="24"/>
          <w:szCs w:val="24"/>
          <w:rtl w:val="0"/>
        </w:rPr>
        <w:t xml:space="preserve">(Your City Council Members information is below.)</w:t>
      </w:r>
    </w:p>
    <w:p w:rsidR="00000000" w:rsidDel="00000000" w:rsidP="00000000" w:rsidRDefault="00000000" w:rsidRPr="00000000" w14:paraId="00000006">
      <w:pPr>
        <w:shd w:fill="ffffff" w:val="clear"/>
        <w:spacing w:line="288" w:lineRule="auto"/>
        <w:rPr>
          <w:rFonts w:ascii="Twentieth Century" w:cs="Twentieth Century" w:eastAsia="Twentieth Century" w:hAnsi="Twentieth Century"/>
          <w:i w:val="1"/>
          <w:sz w:val="16"/>
          <w:szCs w:val="16"/>
        </w:rPr>
      </w:pPr>
      <w:r w:rsidDel="00000000" w:rsidR="00000000" w:rsidRPr="00000000">
        <w:rPr>
          <w:rtl w:val="0"/>
        </w:rPr>
      </w:r>
    </w:p>
    <w:p w:rsidR="00000000" w:rsidDel="00000000" w:rsidP="00000000" w:rsidRDefault="00000000" w:rsidRPr="00000000" w14:paraId="00000007">
      <w:pPr>
        <w:shd w:fill="ffffff" w:val="clear"/>
        <w:spacing w:line="288" w:lineRule="auto"/>
        <w:rPr>
          <w:rFonts w:ascii="Twentieth Century" w:cs="Twentieth Century" w:eastAsia="Twentieth Century" w:hAnsi="Twentieth Century"/>
          <w:sz w:val="24"/>
          <w:szCs w:val="24"/>
          <w:u w:val="single"/>
        </w:rPr>
      </w:pPr>
      <w:r w:rsidDel="00000000" w:rsidR="00000000" w:rsidRPr="00000000">
        <w:rPr>
          <w:rFonts w:ascii="Twentieth Century" w:cs="Twentieth Century" w:eastAsia="Twentieth Century" w:hAnsi="Twentieth Century"/>
          <w:sz w:val="24"/>
          <w:szCs w:val="24"/>
          <w:rtl w:val="0"/>
        </w:rPr>
        <w:t xml:space="preserve">My name is ________</w:t>
      </w:r>
      <w:r w:rsidDel="00000000" w:rsidR="00000000" w:rsidRPr="00000000">
        <w:rPr>
          <w:rFonts w:ascii="Twentieth Century" w:cs="Twentieth Century" w:eastAsia="Twentieth Century" w:hAnsi="Twentieth Century"/>
          <w:sz w:val="24"/>
          <w:szCs w:val="24"/>
          <w:rtl w:val="0"/>
        </w:rPr>
        <w:t xml:space="preserve">, </w:t>
      </w:r>
      <w:r w:rsidDel="00000000" w:rsidR="00000000" w:rsidRPr="00000000">
        <w:rPr>
          <w:rFonts w:ascii="Twentieth Century" w:cs="Twentieth Century" w:eastAsia="Twentieth Century" w:hAnsi="Twentieth Century"/>
          <w:sz w:val="24"/>
          <w:szCs w:val="24"/>
          <w:u w:val="single"/>
          <w:rtl w:val="0"/>
        </w:rPr>
        <w:t xml:space="preserve">Department Work Title and/or St Paul Constituent from WARD ?</w:t>
      </w:r>
    </w:p>
    <w:p w:rsidR="00000000" w:rsidDel="00000000" w:rsidP="00000000" w:rsidRDefault="00000000" w:rsidRPr="00000000" w14:paraId="00000008">
      <w:pPr>
        <w:shd w:fill="ffffff" w:val="clear"/>
        <w:spacing w:line="288" w:lineRule="auto"/>
        <w:rPr>
          <w:rFonts w:ascii="Twentieth Century" w:cs="Twentieth Century" w:eastAsia="Twentieth Century" w:hAnsi="Twentieth Century"/>
          <w:i w:val="1"/>
          <w:sz w:val="24"/>
          <w:szCs w:val="24"/>
          <w:u w:val="single"/>
        </w:rPr>
      </w:pPr>
      <w:r w:rsidDel="00000000" w:rsidR="00000000" w:rsidRPr="00000000">
        <w:rPr>
          <w:rtl w:val="0"/>
        </w:rPr>
      </w:r>
    </w:p>
    <w:p w:rsidR="00000000" w:rsidDel="00000000" w:rsidP="00000000" w:rsidRDefault="00000000" w:rsidRPr="00000000" w14:paraId="00000009">
      <w:pPr>
        <w:shd w:fill="ffffff" w:val="clear"/>
        <w:spacing w:line="288" w:lineRule="auto"/>
        <w:rPr>
          <w:rFonts w:ascii="Twentieth Century" w:cs="Twentieth Century" w:eastAsia="Twentieth Century" w:hAnsi="Twentieth Century"/>
          <w:i w:val="1"/>
          <w:color w:val="0000ff"/>
          <w:sz w:val="24"/>
          <w:szCs w:val="24"/>
          <w:u w:val="single"/>
        </w:rPr>
      </w:pPr>
      <w:r w:rsidDel="00000000" w:rsidR="00000000" w:rsidRPr="00000000">
        <w:rPr>
          <w:rFonts w:ascii="Twentieth Century" w:cs="Twentieth Century" w:eastAsia="Twentieth Century" w:hAnsi="Twentieth Century"/>
          <w:i w:val="1"/>
          <w:color w:val="0000ff"/>
          <w:sz w:val="24"/>
          <w:szCs w:val="24"/>
          <w:rtl w:val="0"/>
        </w:rPr>
        <w:t xml:space="preserve">(You can also share your personal story of how this has and will impact you and your family). </w:t>
      </w:r>
      <w:r w:rsidDel="00000000" w:rsidR="00000000" w:rsidRPr="00000000">
        <w:rPr>
          <w:rtl w:val="0"/>
        </w:rPr>
      </w:r>
    </w:p>
    <w:p w:rsidR="00000000" w:rsidDel="00000000" w:rsidP="00000000" w:rsidRDefault="00000000" w:rsidRPr="00000000" w14:paraId="0000000A">
      <w:pPr>
        <w:shd w:fill="ffffff" w:val="clear"/>
        <w:spacing w:line="288" w:lineRule="auto"/>
        <w:rPr>
          <w:rFonts w:ascii="Twentieth Century" w:cs="Twentieth Century" w:eastAsia="Twentieth Century" w:hAnsi="Twentieth Century"/>
          <w:sz w:val="16"/>
          <w:szCs w:val="16"/>
        </w:rPr>
      </w:pPr>
      <w:r w:rsidDel="00000000" w:rsidR="00000000" w:rsidRPr="00000000">
        <w:rPr>
          <w:rtl w:val="0"/>
        </w:rPr>
      </w:r>
    </w:p>
    <w:p w:rsidR="00000000" w:rsidDel="00000000" w:rsidP="00000000" w:rsidRDefault="00000000" w:rsidRPr="00000000" w14:paraId="0000000B">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St. Paul city employees provide essential public services to our community. But, the current MOA is not doing enough to protect us from the COVID-19 pandemic, or the financial hardship that could result from worksite closures and medical emergencies.</w:t>
      </w:r>
    </w:p>
    <w:p w:rsidR="00000000" w:rsidDel="00000000" w:rsidP="00000000" w:rsidRDefault="00000000" w:rsidRPr="00000000" w14:paraId="0000000C">
      <w:pPr>
        <w:shd w:fill="ffffff" w:val="clear"/>
        <w:spacing w:line="288" w:lineRule="auto"/>
        <w:rPr>
          <w:rFonts w:ascii="Twentieth Century" w:cs="Twentieth Century" w:eastAsia="Twentieth Century" w:hAnsi="Twentieth Century"/>
          <w:sz w:val="16"/>
          <w:szCs w:val="16"/>
        </w:rPr>
      </w:pPr>
      <w:r w:rsidDel="00000000" w:rsidR="00000000" w:rsidRPr="00000000">
        <w:rPr>
          <w:rtl w:val="0"/>
        </w:rPr>
      </w:r>
    </w:p>
    <w:p w:rsidR="00000000" w:rsidDel="00000000" w:rsidP="00000000" w:rsidRDefault="00000000" w:rsidRPr="00000000" w14:paraId="0000000D">
      <w:pPr>
        <w:shd w:fill="ffffff" w:val="clear"/>
        <w:spacing w:line="256.7994545454545" w:lineRule="auto"/>
        <w:rPr>
          <w:rFonts w:ascii="Twentieth Century" w:cs="Twentieth Century" w:eastAsia="Twentieth Century" w:hAnsi="Twentieth Century"/>
          <w:color w:val="222222"/>
          <w:sz w:val="26"/>
          <w:szCs w:val="26"/>
        </w:rPr>
      </w:pPr>
      <w:r w:rsidDel="00000000" w:rsidR="00000000" w:rsidRPr="00000000">
        <w:rPr>
          <w:rFonts w:ascii="Twentieth Century" w:cs="Twentieth Century" w:eastAsia="Twentieth Century" w:hAnsi="Twentieth Century"/>
          <w:color w:val="222222"/>
          <w:sz w:val="26"/>
          <w:szCs w:val="26"/>
          <w:rtl w:val="0"/>
        </w:rPr>
        <w:t xml:space="preserve">1. </w:t>
      </w:r>
      <w:r w:rsidDel="00000000" w:rsidR="00000000" w:rsidRPr="00000000">
        <w:rPr>
          <w:rFonts w:ascii="Twentieth Century" w:cs="Twentieth Century" w:eastAsia="Twentieth Century" w:hAnsi="Twentieth Century"/>
          <w:b w:val="1"/>
          <w:color w:val="222222"/>
          <w:sz w:val="26"/>
          <w:szCs w:val="26"/>
          <w:rtl w:val="0"/>
        </w:rPr>
        <w:t xml:space="preserve">Paid Emergency Pandemic Leave for employees</w:t>
      </w:r>
      <w:r w:rsidDel="00000000" w:rsidR="00000000" w:rsidRPr="00000000">
        <w:rPr>
          <w:rFonts w:ascii="Twentieth Century" w:cs="Twentieth Century" w:eastAsia="Twentieth Century" w:hAnsi="Twentieth Century"/>
          <w:color w:val="222222"/>
          <w:sz w:val="26"/>
          <w:szCs w:val="26"/>
          <w:rtl w:val="0"/>
        </w:rPr>
        <w:t xml:space="preserve"> who are ill, taking care of loved ones due to illness or school/daycare closures, or Government mandated closures.  Employees should not be forced to drain existing sick or vacation accruals </w:t>
      </w:r>
      <w:r w:rsidDel="00000000" w:rsidR="00000000" w:rsidRPr="00000000">
        <w:rPr>
          <w:rFonts w:ascii="Twentieth Century" w:cs="Twentieth Century" w:eastAsia="Twentieth Century" w:hAnsi="Twentieth Century"/>
          <w:sz w:val="26"/>
          <w:szCs w:val="26"/>
          <w:rtl w:val="0"/>
        </w:rPr>
        <w:t xml:space="preserve">and employees have the right to save them for when they do fall ill or need to take time off in the future. Employees should not be forced to accrue negative sick and vacation hours as this is not a responsible and viable solution during this pandemic, and in fact further jeopardize employees’ well-being and future job stability and pay</w:t>
      </w:r>
      <w:r w:rsidDel="00000000" w:rsidR="00000000" w:rsidRPr="00000000">
        <w:rPr>
          <w:rFonts w:ascii="Twentieth Century" w:cs="Twentieth Century" w:eastAsia="Twentieth Century" w:hAnsi="Twentieth Century"/>
          <w:color w:val="ff0000"/>
          <w:sz w:val="26"/>
          <w:szCs w:val="26"/>
          <w:rtl w:val="0"/>
        </w:rPr>
        <w:t xml:space="preserve">.</w:t>
      </w:r>
      <w:r w:rsidDel="00000000" w:rsidR="00000000" w:rsidRPr="00000000">
        <w:rPr>
          <w:rFonts w:ascii="Twentieth Century" w:cs="Twentieth Century" w:eastAsia="Twentieth Century" w:hAnsi="Twentieth Century"/>
          <w:color w:val="363135"/>
          <w:sz w:val="26"/>
          <w:szCs w:val="26"/>
          <w:rtl w:val="0"/>
        </w:rPr>
        <w:t xml:space="preserve"> </w:t>
      </w:r>
      <w:r w:rsidDel="00000000" w:rsidR="00000000" w:rsidRPr="00000000">
        <w:rPr>
          <w:rFonts w:ascii="Twentieth Century" w:cs="Twentieth Century" w:eastAsia="Twentieth Century" w:hAnsi="Twentieth Century"/>
          <w:color w:val="222222"/>
          <w:sz w:val="26"/>
          <w:szCs w:val="26"/>
          <w:rtl w:val="0"/>
        </w:rPr>
        <w:t xml:space="preserve">We request the City of St. Paul provide an Emergency Leave Fund for the pandemic throughout the duration of the leave.</w:t>
      </w:r>
    </w:p>
    <w:p w:rsidR="00000000" w:rsidDel="00000000" w:rsidP="00000000" w:rsidRDefault="00000000" w:rsidRPr="00000000" w14:paraId="0000000E">
      <w:pPr>
        <w:shd w:fill="ffffff" w:val="clear"/>
        <w:spacing w:line="256.7994545454545" w:lineRule="auto"/>
        <w:rPr>
          <w:rFonts w:ascii="Twentieth Century" w:cs="Twentieth Century" w:eastAsia="Twentieth Century" w:hAnsi="Twentieth Century"/>
          <w:color w:val="222222"/>
          <w:sz w:val="16"/>
          <w:szCs w:val="16"/>
        </w:rPr>
      </w:pPr>
      <w:r w:rsidDel="00000000" w:rsidR="00000000" w:rsidRPr="00000000">
        <w:rPr>
          <w:rtl w:val="0"/>
        </w:rPr>
      </w:r>
    </w:p>
    <w:p w:rsidR="00000000" w:rsidDel="00000000" w:rsidP="00000000" w:rsidRDefault="00000000" w:rsidRPr="00000000" w14:paraId="0000000F">
      <w:pPr>
        <w:shd w:fill="ffffff" w:val="clear"/>
        <w:spacing w:after="160" w:line="256.7994545454545" w:lineRule="auto"/>
        <w:rPr>
          <w:rFonts w:ascii="Twentieth Century" w:cs="Twentieth Century" w:eastAsia="Twentieth Century" w:hAnsi="Twentieth Century"/>
          <w:color w:val="222222"/>
          <w:sz w:val="26"/>
          <w:szCs w:val="26"/>
        </w:rPr>
      </w:pPr>
      <w:r w:rsidDel="00000000" w:rsidR="00000000" w:rsidRPr="00000000">
        <w:rPr>
          <w:rFonts w:ascii="Twentieth Century" w:cs="Twentieth Century" w:eastAsia="Twentieth Century" w:hAnsi="Twentieth Century"/>
          <w:color w:val="222222"/>
          <w:sz w:val="26"/>
          <w:szCs w:val="26"/>
          <w:rtl w:val="0"/>
        </w:rPr>
        <w:t xml:space="preserve">2.  </w:t>
      </w:r>
      <w:r w:rsidDel="00000000" w:rsidR="00000000" w:rsidRPr="00000000">
        <w:rPr>
          <w:rFonts w:ascii="Twentieth Century" w:cs="Twentieth Century" w:eastAsia="Twentieth Century" w:hAnsi="Twentieth Century"/>
          <w:b w:val="1"/>
          <w:color w:val="222222"/>
          <w:sz w:val="26"/>
          <w:szCs w:val="26"/>
          <w:rtl w:val="0"/>
        </w:rPr>
        <w:t xml:space="preserve">An extension of all benefits</w:t>
      </w:r>
      <w:r w:rsidDel="00000000" w:rsidR="00000000" w:rsidRPr="00000000">
        <w:rPr>
          <w:rFonts w:ascii="Twentieth Century" w:cs="Twentieth Century" w:eastAsia="Twentieth Century" w:hAnsi="Twentieth Century"/>
          <w:color w:val="222222"/>
          <w:sz w:val="26"/>
          <w:szCs w:val="26"/>
          <w:rtl w:val="0"/>
        </w:rPr>
        <w:t xml:space="preserve">, including medical, throughout the Emergency Pandemic Leave to ensure no gap in coverage.</w:t>
      </w:r>
    </w:p>
    <w:p w:rsidR="00000000" w:rsidDel="00000000" w:rsidP="00000000" w:rsidRDefault="00000000" w:rsidRPr="00000000" w14:paraId="00000010">
      <w:pPr>
        <w:shd w:fill="ffffff" w:val="clear"/>
        <w:spacing w:after="160" w:line="256.7994545454545" w:lineRule="auto"/>
        <w:rPr>
          <w:rFonts w:ascii="Twentieth Century" w:cs="Twentieth Century" w:eastAsia="Twentieth Century" w:hAnsi="Twentieth Century"/>
          <w:color w:val="222222"/>
          <w:sz w:val="26"/>
          <w:szCs w:val="26"/>
        </w:rPr>
      </w:pPr>
      <w:r w:rsidDel="00000000" w:rsidR="00000000" w:rsidRPr="00000000">
        <w:rPr>
          <w:rFonts w:ascii="Twentieth Century" w:cs="Twentieth Century" w:eastAsia="Twentieth Century" w:hAnsi="Twentieth Century"/>
          <w:color w:val="222222"/>
          <w:sz w:val="26"/>
          <w:szCs w:val="26"/>
          <w:rtl w:val="0"/>
        </w:rPr>
        <w:t xml:space="preserve">3. </w:t>
      </w:r>
      <w:r w:rsidDel="00000000" w:rsidR="00000000" w:rsidRPr="00000000">
        <w:rPr>
          <w:rFonts w:ascii="Twentieth Century" w:cs="Twentieth Century" w:eastAsia="Twentieth Century" w:hAnsi="Twentieth Century"/>
          <w:b w:val="1"/>
          <w:color w:val="222222"/>
          <w:sz w:val="26"/>
          <w:szCs w:val="26"/>
          <w:rtl w:val="0"/>
        </w:rPr>
        <w:t xml:space="preserve">An opportunity for employees who can work remotely to do so.</w:t>
      </w:r>
      <w:r w:rsidDel="00000000" w:rsidR="00000000" w:rsidRPr="00000000">
        <w:rPr>
          <w:rFonts w:ascii="Twentieth Century" w:cs="Twentieth Century" w:eastAsia="Twentieth Century" w:hAnsi="Twentieth Century"/>
          <w:color w:val="222222"/>
          <w:sz w:val="26"/>
          <w:szCs w:val="26"/>
          <w:rtl w:val="0"/>
        </w:rPr>
        <w:t xml:space="preserve"> </w:t>
      </w:r>
    </w:p>
    <w:p w:rsidR="00000000" w:rsidDel="00000000" w:rsidP="00000000" w:rsidRDefault="00000000" w:rsidRPr="00000000" w14:paraId="00000011">
      <w:pPr>
        <w:shd w:fill="ffffff" w:val="clear"/>
        <w:spacing w:after="160" w:line="256.7994545454545" w:lineRule="auto"/>
        <w:rPr>
          <w:rFonts w:ascii="Twentieth Century" w:cs="Twentieth Century" w:eastAsia="Twentieth Century" w:hAnsi="Twentieth Century"/>
          <w:color w:val="222222"/>
          <w:sz w:val="26"/>
          <w:szCs w:val="26"/>
        </w:rPr>
      </w:pPr>
      <w:r w:rsidDel="00000000" w:rsidR="00000000" w:rsidRPr="00000000">
        <w:rPr>
          <w:rFonts w:ascii="Twentieth Century" w:cs="Twentieth Century" w:eastAsia="Twentieth Century" w:hAnsi="Twentieth Century"/>
          <w:color w:val="222222"/>
          <w:sz w:val="26"/>
          <w:szCs w:val="26"/>
          <w:rtl w:val="0"/>
        </w:rPr>
        <w:t xml:space="preserve">4. </w:t>
      </w:r>
      <w:r w:rsidDel="00000000" w:rsidR="00000000" w:rsidRPr="00000000">
        <w:rPr>
          <w:rFonts w:ascii="Twentieth Century" w:cs="Twentieth Century" w:eastAsia="Twentieth Century" w:hAnsi="Twentieth Century"/>
          <w:b w:val="1"/>
          <w:color w:val="222222"/>
          <w:sz w:val="26"/>
          <w:szCs w:val="26"/>
          <w:rtl w:val="0"/>
        </w:rPr>
        <w:t xml:space="preserve">Closure of all services</w:t>
      </w:r>
      <w:r w:rsidDel="00000000" w:rsidR="00000000" w:rsidRPr="00000000">
        <w:rPr>
          <w:rFonts w:ascii="Twentieth Century" w:cs="Twentieth Century" w:eastAsia="Twentieth Century" w:hAnsi="Twentieth Century"/>
          <w:color w:val="222222"/>
          <w:sz w:val="26"/>
          <w:szCs w:val="26"/>
          <w:rtl w:val="0"/>
        </w:rPr>
        <w:t xml:space="preserve"> that are not essential and payment of employees from the Emergency Pandemic Leave Fund.</w:t>
      </w:r>
    </w:p>
    <w:p w:rsidR="00000000" w:rsidDel="00000000" w:rsidP="00000000" w:rsidRDefault="00000000" w:rsidRPr="00000000" w14:paraId="00000012">
      <w:pPr>
        <w:shd w:fill="ffffff" w:val="clear"/>
        <w:spacing w:after="160" w:line="256.7994545454545" w:lineRule="auto"/>
        <w:rPr>
          <w:rFonts w:ascii="Twentieth Century" w:cs="Twentieth Century" w:eastAsia="Twentieth Century" w:hAnsi="Twentieth Century"/>
          <w:color w:val="222222"/>
          <w:sz w:val="26"/>
          <w:szCs w:val="26"/>
        </w:rPr>
      </w:pPr>
      <w:r w:rsidDel="00000000" w:rsidR="00000000" w:rsidRPr="00000000">
        <w:rPr>
          <w:rFonts w:ascii="Twentieth Century" w:cs="Twentieth Century" w:eastAsia="Twentieth Century" w:hAnsi="Twentieth Century"/>
          <w:color w:val="222222"/>
          <w:sz w:val="26"/>
          <w:szCs w:val="26"/>
          <w:rtl w:val="0"/>
        </w:rPr>
        <w:t xml:space="preserve">5. </w:t>
      </w:r>
      <w:r w:rsidDel="00000000" w:rsidR="00000000" w:rsidRPr="00000000">
        <w:rPr>
          <w:rFonts w:ascii="Twentieth Century" w:cs="Twentieth Century" w:eastAsia="Twentieth Century" w:hAnsi="Twentieth Century"/>
          <w:b w:val="1"/>
          <w:color w:val="222222"/>
          <w:sz w:val="26"/>
          <w:szCs w:val="26"/>
          <w:rtl w:val="0"/>
        </w:rPr>
        <w:t xml:space="preserve">Distribution of cleaning supplies</w:t>
      </w:r>
      <w:r w:rsidDel="00000000" w:rsidR="00000000" w:rsidRPr="00000000">
        <w:rPr>
          <w:rFonts w:ascii="Twentieth Century" w:cs="Twentieth Century" w:eastAsia="Twentieth Century" w:hAnsi="Twentieth Century"/>
          <w:color w:val="222222"/>
          <w:sz w:val="26"/>
          <w:szCs w:val="26"/>
          <w:rtl w:val="0"/>
        </w:rPr>
        <w:t xml:space="preserve"> and hand sanitizer to work sites that are open to aid in the containment of the virus and include personal protective equipment as needed.  This includes all public buildings being cleaned and sanitized including all common areas.</w:t>
      </w:r>
    </w:p>
    <w:p w:rsidR="00000000" w:rsidDel="00000000" w:rsidP="00000000" w:rsidRDefault="00000000" w:rsidRPr="00000000" w14:paraId="00000013">
      <w:pPr>
        <w:shd w:fill="ffffff" w:val="clear"/>
        <w:spacing w:after="160" w:line="256.7994545454545" w:lineRule="auto"/>
        <w:rPr>
          <w:rFonts w:ascii="Twentieth Century" w:cs="Twentieth Century" w:eastAsia="Twentieth Century" w:hAnsi="Twentieth Century"/>
          <w:b w:val="1"/>
          <w:color w:val="222222"/>
          <w:sz w:val="26"/>
          <w:szCs w:val="26"/>
        </w:rPr>
      </w:pPr>
      <w:r w:rsidDel="00000000" w:rsidR="00000000" w:rsidRPr="00000000">
        <w:rPr>
          <w:rFonts w:ascii="Twentieth Century" w:cs="Twentieth Century" w:eastAsia="Twentieth Century" w:hAnsi="Twentieth Century"/>
          <w:color w:val="222222"/>
          <w:sz w:val="26"/>
          <w:szCs w:val="26"/>
          <w:rtl w:val="0"/>
        </w:rPr>
        <w:t xml:space="preserve">6.</w:t>
      </w:r>
      <w:r w:rsidDel="00000000" w:rsidR="00000000" w:rsidRPr="00000000">
        <w:rPr>
          <w:rFonts w:ascii="Twentieth Century" w:cs="Twentieth Century" w:eastAsia="Twentieth Century" w:hAnsi="Twentieth Century"/>
          <w:b w:val="1"/>
          <w:color w:val="222222"/>
          <w:sz w:val="26"/>
          <w:szCs w:val="26"/>
          <w:rtl w:val="0"/>
        </w:rPr>
        <w:t xml:space="preserve"> We request continuing conversations in ongoing meet and confers.</w:t>
      </w:r>
    </w:p>
    <w:p w:rsidR="00000000" w:rsidDel="00000000" w:rsidP="00000000" w:rsidRDefault="00000000" w:rsidRPr="00000000" w14:paraId="00000014">
      <w:pPr>
        <w:shd w:fill="ffffff" w:val="clear"/>
        <w:spacing w:after="160" w:line="256.7994545454545"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We are committed to providing the critical services that St Paul residents depend on. All we ask is that the City take common-sense measures to protect workers, our families, and the people we serve.</w:t>
      </w:r>
    </w:p>
    <w:p w:rsidR="00000000" w:rsidDel="00000000" w:rsidP="00000000" w:rsidRDefault="00000000" w:rsidRPr="00000000" w14:paraId="00000015">
      <w:pPr>
        <w:rPr>
          <w:rFonts w:ascii="Twentieth Century" w:cs="Twentieth Century" w:eastAsia="Twentieth Century" w:hAnsi="Twentieth Century"/>
          <w:sz w:val="16"/>
          <w:szCs w:val="16"/>
        </w:rPr>
      </w:pPr>
      <w:r w:rsidDel="00000000" w:rsidR="00000000" w:rsidRPr="00000000">
        <w:rPr>
          <w:rtl w:val="0"/>
        </w:rPr>
      </w:r>
    </w:p>
    <w:p w:rsidR="00000000" w:rsidDel="00000000" w:rsidP="00000000" w:rsidRDefault="00000000" w:rsidRPr="00000000" w14:paraId="00000016">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Thank you.</w:t>
      </w:r>
    </w:p>
    <w:p w:rsidR="00000000" w:rsidDel="00000000" w:rsidP="00000000" w:rsidRDefault="00000000" w:rsidRPr="00000000" w14:paraId="00000017">
      <w:pPr>
        <w:rPr>
          <w:rFonts w:ascii="Twentieth Century" w:cs="Twentieth Century" w:eastAsia="Twentieth Century" w:hAnsi="Twentieth Century"/>
          <w:sz w:val="16"/>
          <w:szCs w:val="16"/>
        </w:rPr>
      </w:pPr>
      <w:r w:rsidDel="00000000" w:rsidR="00000000" w:rsidRPr="00000000">
        <w:rPr>
          <w:rtl w:val="0"/>
        </w:rPr>
      </w:r>
    </w:p>
    <w:p w:rsidR="00000000" w:rsidDel="00000000" w:rsidP="00000000" w:rsidRDefault="00000000" w:rsidRPr="00000000" w14:paraId="00000018">
      <w:pPr>
        <w:rPr>
          <w:rFonts w:ascii="Twentieth Century" w:cs="Twentieth Century" w:eastAsia="Twentieth Century" w:hAnsi="Twentieth Century"/>
          <w:color w:val="0000ff"/>
          <w:sz w:val="24"/>
          <w:szCs w:val="24"/>
        </w:rPr>
      </w:pPr>
      <w:r w:rsidDel="00000000" w:rsidR="00000000" w:rsidRPr="00000000">
        <w:rPr>
          <w:rFonts w:ascii="Twentieth Century" w:cs="Twentieth Century" w:eastAsia="Twentieth Century" w:hAnsi="Twentieth Century"/>
          <w:color w:val="0000ff"/>
          <w:sz w:val="24"/>
          <w:szCs w:val="24"/>
          <w:rtl w:val="0"/>
        </w:rPr>
        <w:t xml:space="preserve">(Insert Your Name)</w:t>
      </w:r>
    </w:p>
    <w:p w:rsidR="00000000" w:rsidDel="00000000" w:rsidP="00000000" w:rsidRDefault="00000000" w:rsidRPr="00000000" w14:paraId="00000019">
      <w:pPr>
        <w:rPr>
          <w:rFonts w:ascii="Twentieth Century" w:cs="Twentieth Century" w:eastAsia="Twentieth Century" w:hAnsi="Twentieth Century"/>
          <w:color w:val="0000ff"/>
          <w:sz w:val="24"/>
          <w:szCs w:val="24"/>
        </w:rPr>
      </w:pPr>
      <w:r w:rsidDel="00000000" w:rsidR="00000000" w:rsidRPr="00000000">
        <w:rPr>
          <w:rFonts w:ascii="Twentieth Century" w:cs="Twentieth Century" w:eastAsia="Twentieth Century" w:hAnsi="Twentieth Century"/>
          <w:color w:val="0000ff"/>
          <w:sz w:val="24"/>
          <w:szCs w:val="24"/>
          <w:rtl w:val="0"/>
        </w:rPr>
        <w:t xml:space="preserve">(Department Work Title and/or St Paul Constituent Ward ?)</w:t>
      </w:r>
    </w:p>
    <w:p w:rsidR="00000000" w:rsidDel="00000000" w:rsidP="00000000" w:rsidRDefault="00000000" w:rsidRPr="00000000" w14:paraId="0000001A">
      <w:pPr>
        <w:rPr>
          <w:rFonts w:ascii="Twentieth Century" w:cs="Twentieth Century" w:eastAsia="Twentieth Century" w:hAnsi="Twentieth Century"/>
          <w:b w:val="1"/>
          <w:color w:val="ff0000"/>
          <w:sz w:val="28"/>
          <w:szCs w:val="28"/>
        </w:rPr>
      </w:pPr>
      <w:r w:rsidDel="00000000" w:rsidR="00000000" w:rsidRPr="00000000">
        <w:rPr>
          <w:rtl w:val="0"/>
        </w:rPr>
      </w:r>
    </w:p>
    <w:p w:rsidR="00000000" w:rsidDel="00000000" w:rsidP="00000000" w:rsidRDefault="00000000" w:rsidRPr="00000000" w14:paraId="0000001B">
      <w:pPr>
        <w:rPr>
          <w:rFonts w:ascii="Twentieth Century" w:cs="Twentieth Century" w:eastAsia="Twentieth Century" w:hAnsi="Twentieth Century"/>
          <w:b w:val="1"/>
          <w:color w:val="ff0000"/>
          <w:sz w:val="28"/>
          <w:szCs w:val="28"/>
        </w:rPr>
      </w:pPr>
      <w:r w:rsidDel="00000000" w:rsidR="00000000" w:rsidRPr="00000000">
        <w:rPr>
          <w:rtl w:val="0"/>
        </w:rPr>
      </w:r>
    </w:p>
    <w:p w:rsidR="00000000" w:rsidDel="00000000" w:rsidP="00000000" w:rsidRDefault="00000000" w:rsidRPr="00000000" w14:paraId="0000001C">
      <w:pPr>
        <w:rPr>
          <w:rFonts w:ascii="Twentieth Century" w:cs="Twentieth Century" w:eastAsia="Twentieth Century" w:hAnsi="Twentieth Century"/>
          <w:b w:val="1"/>
          <w:color w:val="ff0000"/>
          <w:sz w:val="28"/>
          <w:szCs w:val="28"/>
        </w:rPr>
      </w:pPr>
      <w:r w:rsidDel="00000000" w:rsidR="00000000" w:rsidRPr="00000000">
        <w:rPr>
          <w:rtl w:val="0"/>
        </w:rPr>
      </w:r>
    </w:p>
    <w:p w:rsidR="00000000" w:rsidDel="00000000" w:rsidP="00000000" w:rsidRDefault="00000000" w:rsidRPr="00000000" w14:paraId="0000001D">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color w:val="ff0000"/>
          <w:sz w:val="28"/>
          <w:szCs w:val="28"/>
          <w:rtl w:val="0"/>
        </w:rPr>
        <w:t xml:space="preserve">CALL AND LEAVE A MESSAGE  To MAYOR AND COUNCIL MEMBER(S):</w:t>
      </w:r>
      <w:r w:rsidDel="00000000" w:rsidR="00000000" w:rsidRPr="00000000">
        <w:rPr>
          <w:rtl w:val="0"/>
        </w:rPr>
      </w:r>
    </w:p>
    <w:p w:rsidR="00000000" w:rsidDel="00000000" w:rsidP="00000000" w:rsidRDefault="00000000" w:rsidRPr="00000000" w14:paraId="0000001E">
      <w:pPr>
        <w:spacing w:lin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Your union family needs YOU to call St. Paul leaders and demand below. </w:t>
      </w:r>
    </w:p>
    <w:p w:rsidR="00000000" w:rsidDel="00000000" w:rsidP="00000000" w:rsidRDefault="00000000" w:rsidRPr="00000000" w14:paraId="0000001F">
      <w:pPr>
        <w:spacing w:line="240" w:lineRule="auto"/>
        <w:rPr>
          <w:rFonts w:ascii="Twentieth Century" w:cs="Twentieth Century" w:eastAsia="Twentieth Century" w:hAnsi="Twentieth Century"/>
          <w:sz w:val="16"/>
          <w:szCs w:val="16"/>
        </w:rPr>
      </w:pPr>
      <w:r w:rsidDel="00000000" w:rsidR="00000000" w:rsidRPr="00000000">
        <w:rPr>
          <w:rtl w:val="0"/>
        </w:rPr>
      </w:r>
    </w:p>
    <w:p w:rsidR="00000000" w:rsidDel="00000000" w:rsidP="00000000" w:rsidRDefault="00000000" w:rsidRPr="00000000" w14:paraId="00000020">
      <w:pPr>
        <w:spacing w:line="240" w:lineRule="auto"/>
        <w:rPr>
          <w:rFonts w:ascii="Twentieth Century" w:cs="Twentieth Century" w:eastAsia="Twentieth Century" w:hAnsi="Twentieth Century"/>
          <w:i w:val="1"/>
          <w:color w:val="0000ff"/>
          <w:sz w:val="24"/>
          <w:szCs w:val="24"/>
        </w:rPr>
      </w:pPr>
      <w:r w:rsidDel="00000000" w:rsidR="00000000" w:rsidRPr="00000000">
        <w:rPr>
          <w:rFonts w:ascii="Twentieth Century" w:cs="Twentieth Century" w:eastAsia="Twentieth Century" w:hAnsi="Twentieth Century"/>
          <w:i w:val="1"/>
          <w:color w:val="0000ff"/>
          <w:sz w:val="24"/>
          <w:szCs w:val="24"/>
          <w:rtl w:val="0"/>
        </w:rPr>
        <w:t xml:space="preserve">(The Elected official information is below)</w:t>
      </w:r>
    </w:p>
    <w:p w:rsidR="00000000" w:rsidDel="00000000" w:rsidP="00000000" w:rsidRDefault="00000000" w:rsidRPr="00000000" w14:paraId="00000021">
      <w:pPr>
        <w:spacing w:line="240" w:lineRule="auto"/>
        <w:rPr>
          <w:rFonts w:ascii="Twentieth Century" w:cs="Twentieth Century" w:eastAsia="Twentieth Century" w:hAnsi="Twentieth Century"/>
          <w:sz w:val="16"/>
          <w:szCs w:val="16"/>
        </w:rPr>
      </w:pPr>
      <w:r w:rsidDel="00000000" w:rsidR="00000000" w:rsidRPr="00000000">
        <w:rPr>
          <w:rtl w:val="0"/>
        </w:rPr>
      </w:r>
    </w:p>
    <w:p w:rsidR="00000000" w:rsidDel="00000000" w:rsidP="00000000" w:rsidRDefault="00000000" w:rsidRPr="00000000" w14:paraId="00000022">
      <w:pPr>
        <w:spacing w:line="240" w:lineRule="auto"/>
        <w:rPr>
          <w:rFonts w:ascii="Twentieth Century" w:cs="Twentieth Century" w:eastAsia="Twentieth Century" w:hAnsi="Twentieth Century"/>
          <w:i w:val="1"/>
          <w:color w:val="0000ff"/>
          <w:sz w:val="24"/>
          <w:szCs w:val="24"/>
        </w:rPr>
      </w:pPr>
      <w:r w:rsidDel="00000000" w:rsidR="00000000" w:rsidRPr="00000000">
        <w:rPr>
          <w:rFonts w:ascii="Twentieth Century" w:cs="Twentieth Century" w:eastAsia="Twentieth Century" w:hAnsi="Twentieth Century"/>
          <w:i w:val="1"/>
          <w:color w:val="0000ff"/>
          <w:sz w:val="24"/>
          <w:szCs w:val="24"/>
          <w:rtl w:val="0"/>
        </w:rPr>
        <w:t xml:space="preserve">Use the phonescript below:</w:t>
      </w:r>
    </w:p>
    <w:p w:rsidR="00000000" w:rsidDel="00000000" w:rsidP="00000000" w:rsidRDefault="00000000" w:rsidRPr="00000000" w14:paraId="00000023">
      <w:pPr>
        <w:spacing w:line="240" w:lineRule="auto"/>
        <w:rPr>
          <w:rFonts w:ascii="Twentieth Century" w:cs="Twentieth Century" w:eastAsia="Twentieth Century" w:hAnsi="Twentieth Century"/>
          <w:sz w:val="16"/>
          <w:szCs w:val="16"/>
        </w:rPr>
      </w:pPr>
      <w:r w:rsidDel="00000000" w:rsidR="00000000" w:rsidRPr="00000000">
        <w:rPr>
          <w:rtl w:val="0"/>
        </w:rPr>
      </w:r>
    </w:p>
    <w:p w:rsidR="00000000" w:rsidDel="00000000" w:rsidP="00000000" w:rsidRDefault="00000000" w:rsidRPr="00000000" w14:paraId="00000024">
      <w:pPr>
        <w:spacing w:lin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Hello my name is ________, </w:t>
      </w:r>
      <w:r w:rsidDel="00000000" w:rsidR="00000000" w:rsidRPr="00000000">
        <w:rPr>
          <w:rFonts w:ascii="Twentieth Century" w:cs="Twentieth Century" w:eastAsia="Twentieth Century" w:hAnsi="Twentieth Century"/>
          <w:sz w:val="24"/>
          <w:szCs w:val="24"/>
          <w:u w:val="single"/>
          <w:rtl w:val="0"/>
        </w:rPr>
        <w:t xml:space="preserve">Department Work</w:t>
      </w:r>
      <w:r w:rsidDel="00000000" w:rsidR="00000000" w:rsidRPr="00000000">
        <w:rPr>
          <w:rFonts w:ascii="Twentieth Century" w:cs="Twentieth Century" w:eastAsia="Twentieth Century" w:hAnsi="Twentieth Century"/>
          <w:sz w:val="24"/>
          <w:szCs w:val="24"/>
          <w:rtl w:val="0"/>
        </w:rPr>
        <w:t xml:space="preserve"> </w:t>
      </w:r>
      <w:r w:rsidDel="00000000" w:rsidR="00000000" w:rsidRPr="00000000">
        <w:rPr>
          <w:rFonts w:ascii="Twentieth Century" w:cs="Twentieth Century" w:eastAsia="Twentieth Century" w:hAnsi="Twentieth Century"/>
          <w:sz w:val="24"/>
          <w:szCs w:val="24"/>
          <w:u w:val="single"/>
          <w:rtl w:val="0"/>
        </w:rPr>
        <w:t xml:space="preserve">Title and/or St Paul Constituent from WARD ?  </w:t>
      </w:r>
      <w:r w:rsidDel="00000000" w:rsidR="00000000" w:rsidRPr="00000000">
        <w:rPr>
          <w:rFonts w:ascii="Twentieth Century" w:cs="Twentieth Century" w:eastAsia="Twentieth Century" w:hAnsi="Twentieth Century"/>
          <w:sz w:val="24"/>
          <w:szCs w:val="24"/>
          <w:rtl w:val="0"/>
        </w:rPr>
        <w:t xml:space="preserve"> , and I am calling to advise </w:t>
      </w:r>
      <w:r w:rsidDel="00000000" w:rsidR="00000000" w:rsidRPr="00000000">
        <w:rPr>
          <w:rFonts w:ascii="Twentieth Century" w:cs="Twentieth Century" w:eastAsia="Twentieth Century" w:hAnsi="Twentieth Century"/>
          <w:sz w:val="24"/>
          <w:szCs w:val="24"/>
          <w:u w:val="single"/>
          <w:rtl w:val="0"/>
        </w:rPr>
        <w:t xml:space="preserve">Mayor Carter  / Council Member</w:t>
      </w:r>
      <w:r w:rsidDel="00000000" w:rsidR="00000000" w:rsidRPr="00000000">
        <w:rPr>
          <w:rFonts w:ascii="Twentieth Century" w:cs="Twentieth Century" w:eastAsia="Twentieth Century" w:hAnsi="Twentieth Century"/>
          <w:sz w:val="24"/>
          <w:szCs w:val="24"/>
          <w:rtl w:val="0"/>
        </w:rPr>
        <w:t xml:space="preserve"> to do what is right for the City of St Paul workers through: </w:t>
      </w:r>
    </w:p>
    <w:p w:rsidR="00000000" w:rsidDel="00000000" w:rsidP="00000000" w:rsidRDefault="00000000" w:rsidRPr="00000000" w14:paraId="00000025">
      <w:pPr>
        <w:spacing w:line="240" w:lineRule="auto"/>
        <w:rPr>
          <w:rFonts w:ascii="Twentieth Century" w:cs="Twentieth Century" w:eastAsia="Twentieth Century" w:hAnsi="Twentieth Century"/>
          <w:sz w:val="16"/>
          <w:szCs w:val="16"/>
        </w:rPr>
      </w:pP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Paid Emergency Pandemic Leave with no cap on hours</w:t>
      </w:r>
    </w:p>
    <w:p w:rsidR="00000000" w:rsidDel="00000000" w:rsidP="00000000" w:rsidRDefault="00000000" w:rsidRPr="00000000" w14:paraId="00000027">
      <w:pPr>
        <w:numPr>
          <w:ilvl w:val="0"/>
          <w:numId w:val="1"/>
        </w:numPr>
        <w:shd w:fill="ffffff" w:val="clear"/>
        <w:spacing w:after="0" w:afterAutospacing="0" w:line="256.7994545454545" w:lineRule="auto"/>
        <w:ind w:left="72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All benefits including medical be extended</w:t>
      </w:r>
    </w:p>
    <w:p w:rsidR="00000000" w:rsidDel="00000000" w:rsidP="00000000" w:rsidRDefault="00000000" w:rsidRPr="00000000" w14:paraId="00000028">
      <w:pPr>
        <w:numPr>
          <w:ilvl w:val="0"/>
          <w:numId w:val="1"/>
        </w:numPr>
        <w:shd w:fill="ffffff" w:val="clear"/>
        <w:spacing w:after="0" w:afterAutospacing="0" w:line="256.7994545454545" w:lineRule="auto"/>
        <w:ind w:left="72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Employees who can work remotely, are allowed </w:t>
      </w:r>
    </w:p>
    <w:p w:rsidR="00000000" w:rsidDel="00000000" w:rsidP="00000000" w:rsidRDefault="00000000" w:rsidRPr="00000000" w14:paraId="00000029">
      <w:pPr>
        <w:numPr>
          <w:ilvl w:val="0"/>
          <w:numId w:val="1"/>
        </w:numPr>
        <w:shd w:fill="ffffff" w:val="clear"/>
        <w:spacing w:after="0" w:afterAutospacing="0" w:line="256.7994545454545" w:lineRule="auto"/>
        <w:ind w:left="72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All services that are not essential should be closed and employees paid</w:t>
      </w:r>
    </w:p>
    <w:p w:rsidR="00000000" w:rsidDel="00000000" w:rsidP="00000000" w:rsidRDefault="00000000" w:rsidRPr="00000000" w14:paraId="0000002A">
      <w:pPr>
        <w:numPr>
          <w:ilvl w:val="0"/>
          <w:numId w:val="1"/>
        </w:numPr>
        <w:shd w:fill="ffffff" w:val="clear"/>
        <w:spacing w:after="0" w:afterAutospacing="0" w:line="256.7994545454545" w:lineRule="auto"/>
        <w:ind w:left="72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Cleaning supplies provided </w:t>
      </w:r>
    </w:p>
    <w:p w:rsidR="00000000" w:rsidDel="00000000" w:rsidP="00000000" w:rsidRDefault="00000000" w:rsid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color w:val="222222"/>
          <w:sz w:val="26"/>
          <w:szCs w:val="26"/>
          <w:rtl w:val="0"/>
        </w:rPr>
        <w:t xml:space="preserve">We request continuing conversations in ongoing meet and confers.</w:t>
      </w:r>
      <w:r w:rsidDel="00000000" w:rsidR="00000000" w:rsidRPr="00000000">
        <w:rPr>
          <w:rtl w:val="0"/>
        </w:rPr>
      </w:r>
    </w:p>
    <w:p w:rsidR="00000000" w:rsidDel="00000000" w:rsidP="00000000" w:rsidRDefault="00000000" w:rsidRPr="00000000" w14:paraId="0000002C">
      <w:pPr>
        <w:rPr>
          <w:sz w:val="16"/>
          <w:szCs w:val="16"/>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5"/>
        <w:gridCol w:w="3495"/>
        <w:tblGridChange w:id="0">
          <w:tblGrid>
            <w:gridCol w:w="5865"/>
            <w:gridCol w:w="3495"/>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shd w:fill="ffffff" w:val="clear"/>
              <w:spacing w:line="240" w:lineRule="auto"/>
              <w:jc w:val="center"/>
              <w:rPr>
                <w:rFonts w:ascii="Twentieth Century" w:cs="Twentieth Century" w:eastAsia="Twentieth Century" w:hAnsi="Twentieth Century"/>
                <w:b w:val="1"/>
                <w:sz w:val="24"/>
                <w:szCs w:val="24"/>
              </w:rPr>
            </w:pPr>
            <w:r w:rsidDel="00000000" w:rsidR="00000000" w:rsidRPr="00000000">
              <w:rPr>
                <w:rFonts w:ascii="Twentieth Century" w:cs="Twentieth Century" w:eastAsia="Twentieth Century" w:hAnsi="Twentieth Century"/>
                <w:b w:val="1"/>
                <w:color w:val="ff0000"/>
                <w:sz w:val="28"/>
                <w:szCs w:val="28"/>
                <w:rtl w:val="0"/>
              </w:rPr>
              <w:t xml:space="preserve">ELECTED OFFICIALS CONTACT INFORMATION</w:t>
            </w: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shd w:fill="ffffff" w:val="clear"/>
              <w:spacing w:line="240" w:lineRule="auto"/>
              <w:rPr>
                <w:rFonts w:ascii="Twentieth Century" w:cs="Twentieth Century" w:eastAsia="Twentieth Century" w:hAnsi="Twentieth Century"/>
                <w:b w:val="1"/>
                <w:color w:val="ff0000"/>
                <w:sz w:val="28"/>
                <w:szCs w:val="28"/>
              </w:rPr>
            </w:pPr>
            <w:r w:rsidDel="00000000" w:rsidR="00000000" w:rsidRPr="00000000">
              <w:rPr>
                <w:rFonts w:ascii="Twentieth Century" w:cs="Twentieth Century" w:eastAsia="Twentieth Century" w:hAnsi="Twentieth Century"/>
                <w:b w:val="1"/>
                <w:sz w:val="28"/>
                <w:szCs w:val="28"/>
                <w:rtl w:val="0"/>
              </w:rPr>
              <w:t xml:space="preserve">You can find who is your St. Paul City Council Member here: </w:t>
            </w:r>
            <w:hyperlink r:id="rId6">
              <w:r w:rsidDel="00000000" w:rsidR="00000000" w:rsidRPr="00000000">
                <w:rPr>
                  <w:rFonts w:ascii="Twentieth Century" w:cs="Twentieth Century" w:eastAsia="Twentieth Century" w:hAnsi="Twentieth Century"/>
                  <w:b w:val="1"/>
                  <w:color w:val="1155cc"/>
                  <w:sz w:val="28"/>
                  <w:szCs w:val="28"/>
                  <w:u w:val="single"/>
                  <w:rtl w:val="0"/>
                </w:rPr>
                <w:t xml:space="preserve">https://bit.ly/2vEWzc1</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sz w:val="24"/>
                <w:szCs w:val="24"/>
                <w:rtl w:val="0"/>
              </w:rPr>
              <w:t xml:space="preserve">Mayor Melvin Carter </w:t>
            </w:r>
            <w:r w:rsidDel="00000000" w:rsidR="00000000" w:rsidRPr="00000000">
              <w:rPr>
                <w:rFonts w:ascii="Twentieth Century" w:cs="Twentieth Century" w:eastAsia="Twentieth Century" w:hAnsi="Twentieth Century"/>
                <w:sz w:val="24"/>
                <w:szCs w:val="24"/>
                <w:rtl w:val="0"/>
              </w:rPr>
              <w:t xml:space="preserve">- City of St. Paul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651-266-8510</w:t>
            </w:r>
          </w:p>
          <w:p w:rsidR="00000000" w:rsidDel="00000000" w:rsidP="00000000" w:rsidRDefault="00000000" w:rsidRPr="00000000" w14:paraId="00000033">
            <w:pPr>
              <w:spacing w:line="240" w:lineRule="auto"/>
              <w:rPr>
                <w:rFonts w:ascii="Twentieth Century" w:cs="Twentieth Century" w:eastAsia="Twentieth Century" w:hAnsi="Twentieth Century"/>
                <w:b w:val="1"/>
                <w:sz w:val="24"/>
                <w:szCs w:val="24"/>
              </w:rPr>
            </w:pPr>
            <w:hyperlink r:id="rId7">
              <w:r w:rsidDel="00000000" w:rsidR="00000000" w:rsidRPr="00000000">
                <w:rPr>
                  <w:rFonts w:ascii="Twentieth Century" w:cs="Twentieth Century" w:eastAsia="Twentieth Century" w:hAnsi="Twentieth Century"/>
                  <w:color w:val="1155cc"/>
                  <w:sz w:val="24"/>
                  <w:szCs w:val="24"/>
                  <w:u w:val="single"/>
                  <w:rtl w:val="0"/>
                </w:rPr>
                <w:t xml:space="preserve">melvin.carter@ci.stpaul.mn.us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Fonts w:ascii="Twentieth Century" w:cs="Twentieth Century" w:eastAsia="Twentieth Century" w:hAnsi="Twentieth Century"/>
                <w:b w:val="1"/>
                <w:sz w:val="24"/>
                <w:szCs w:val="24"/>
                <w:rtl w:val="0"/>
              </w:rPr>
              <w:t xml:space="preserve">Councilmember- Dai Thao</w:t>
            </w:r>
            <w:r w:rsidDel="00000000" w:rsidR="00000000" w:rsidRPr="00000000">
              <w:rPr>
                <w:rtl w:val="0"/>
              </w:rPr>
              <w:t xml:space="preserve"> - </w:t>
            </w:r>
            <w:r w:rsidDel="00000000" w:rsidR="00000000" w:rsidRPr="00000000">
              <w:rPr>
                <w:rFonts w:ascii="Twentieth Century" w:cs="Twentieth Century" w:eastAsia="Twentieth Century" w:hAnsi="Twentieth Century"/>
                <w:sz w:val="24"/>
                <w:szCs w:val="24"/>
                <w:rtl w:val="0"/>
              </w:rPr>
              <w:t xml:space="preserve">Ward 1 District 8; Summit - University - Frogtown: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651-266-8610</w:t>
            </w:r>
          </w:p>
          <w:p w:rsidR="00000000" w:rsidDel="00000000" w:rsidP="00000000" w:rsidRDefault="00000000" w:rsidRPr="00000000" w14:paraId="00000036">
            <w:pPr>
              <w:rPr>
                <w:rFonts w:ascii="Twentieth Century" w:cs="Twentieth Century" w:eastAsia="Twentieth Century" w:hAnsi="Twentieth Century"/>
                <w:b w:val="1"/>
                <w:sz w:val="24"/>
                <w:szCs w:val="24"/>
              </w:rPr>
            </w:pPr>
            <w:hyperlink r:id="rId8">
              <w:r w:rsidDel="00000000" w:rsidR="00000000" w:rsidRPr="00000000">
                <w:rPr>
                  <w:rFonts w:ascii="Twentieth Century" w:cs="Twentieth Century" w:eastAsia="Twentieth Century" w:hAnsi="Twentieth Century"/>
                  <w:color w:val="1155cc"/>
                  <w:sz w:val="24"/>
                  <w:szCs w:val="24"/>
                  <w:u w:val="single"/>
                  <w:rtl w:val="0"/>
                </w:rPr>
                <w:t xml:space="preserve">ward1@ci.stpaul.mn.us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Fonts w:ascii="Twentieth Century" w:cs="Twentieth Century" w:eastAsia="Twentieth Century" w:hAnsi="Twentieth Century"/>
                <w:b w:val="1"/>
                <w:sz w:val="24"/>
                <w:szCs w:val="24"/>
                <w:rtl w:val="0"/>
              </w:rPr>
              <w:t xml:space="preserve">Councilmember Rebecca Noecker</w:t>
            </w:r>
            <w:r w:rsidDel="00000000" w:rsidR="00000000" w:rsidRPr="00000000">
              <w:rPr>
                <w:rFonts w:ascii="Twentieth Century" w:cs="Twentieth Century" w:eastAsia="Twentieth Century" w:hAnsi="Twentieth Century"/>
                <w:sz w:val="24"/>
                <w:szCs w:val="24"/>
                <w:rtl w:val="0"/>
              </w:rPr>
              <w:t xml:space="preserve"> - Ward 2 District 3; West Side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651-266-8620</w:t>
            </w:r>
          </w:p>
          <w:p w:rsidR="00000000" w:rsidDel="00000000" w:rsidP="00000000" w:rsidRDefault="00000000" w:rsidRPr="00000000" w14:paraId="00000039">
            <w:pPr>
              <w:rPr>
                <w:rFonts w:ascii="Twentieth Century" w:cs="Twentieth Century" w:eastAsia="Twentieth Century" w:hAnsi="Twentieth Century"/>
                <w:b w:val="1"/>
                <w:sz w:val="24"/>
                <w:szCs w:val="24"/>
              </w:rPr>
            </w:pPr>
            <w:hyperlink r:id="rId9">
              <w:r w:rsidDel="00000000" w:rsidR="00000000" w:rsidRPr="00000000">
                <w:rPr>
                  <w:rFonts w:ascii="Twentieth Century" w:cs="Twentieth Century" w:eastAsia="Twentieth Century" w:hAnsi="Twentieth Century"/>
                  <w:color w:val="1155cc"/>
                  <w:sz w:val="24"/>
                  <w:szCs w:val="24"/>
                  <w:u w:val="single"/>
                  <w:rtl w:val="0"/>
                </w:rPr>
                <w:t xml:space="preserve">ward2@ci.stpaul.mn.us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pPr>
            <w:r w:rsidDel="00000000" w:rsidR="00000000" w:rsidRPr="00000000">
              <w:rPr>
                <w:rFonts w:ascii="Twentieth Century" w:cs="Twentieth Century" w:eastAsia="Twentieth Century" w:hAnsi="Twentieth Century"/>
                <w:b w:val="1"/>
                <w:sz w:val="24"/>
                <w:szCs w:val="24"/>
                <w:rtl w:val="0"/>
              </w:rPr>
              <w:t xml:space="preserve">Councilmember Chris Tolbert</w:t>
            </w:r>
            <w:r w:rsidDel="00000000" w:rsidR="00000000" w:rsidRPr="00000000">
              <w:rPr>
                <w:rFonts w:ascii="Twentieth Century" w:cs="Twentieth Century" w:eastAsia="Twentieth Century" w:hAnsi="Twentieth Century"/>
                <w:sz w:val="24"/>
                <w:szCs w:val="24"/>
                <w:rtl w:val="0"/>
              </w:rPr>
              <w:t xml:space="preserve"> - Ward 3 District 15; Highlight Park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651-266-8630</w:t>
            </w:r>
          </w:p>
          <w:p w:rsidR="00000000" w:rsidDel="00000000" w:rsidP="00000000" w:rsidRDefault="00000000" w:rsidRPr="00000000" w14:paraId="0000003C">
            <w:pPr>
              <w:rPr>
                <w:rFonts w:ascii="Twentieth Century" w:cs="Twentieth Century" w:eastAsia="Twentieth Century" w:hAnsi="Twentieth Century"/>
                <w:b w:val="1"/>
                <w:sz w:val="24"/>
                <w:szCs w:val="24"/>
              </w:rPr>
            </w:pPr>
            <w:hyperlink r:id="rId10">
              <w:r w:rsidDel="00000000" w:rsidR="00000000" w:rsidRPr="00000000">
                <w:rPr>
                  <w:rFonts w:ascii="Twentieth Century" w:cs="Twentieth Century" w:eastAsia="Twentieth Century" w:hAnsi="Twentieth Century"/>
                  <w:color w:val="1155cc"/>
                  <w:sz w:val="24"/>
                  <w:szCs w:val="24"/>
                  <w:u w:val="single"/>
                  <w:rtl w:val="0"/>
                </w:rPr>
                <w:t xml:space="preserve">ward3@ci.stpaul.mn.us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Fonts w:ascii="Twentieth Century" w:cs="Twentieth Century" w:eastAsia="Twentieth Century" w:hAnsi="Twentieth Century"/>
                <w:b w:val="1"/>
                <w:sz w:val="24"/>
                <w:szCs w:val="24"/>
                <w:rtl w:val="0"/>
              </w:rPr>
              <w:t xml:space="preserve">Councilmember Mitra Jalali</w:t>
            </w:r>
            <w:r w:rsidDel="00000000" w:rsidR="00000000" w:rsidRPr="00000000">
              <w:rPr>
                <w:rFonts w:ascii="Twentieth Century" w:cs="Twentieth Century" w:eastAsia="Twentieth Century" w:hAnsi="Twentieth Century"/>
                <w:sz w:val="24"/>
                <w:szCs w:val="24"/>
                <w:rtl w:val="0"/>
              </w:rPr>
              <w:t xml:space="preserve"> - Ward 4 District 13; Hamline - Midway - Union Park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651-266-8640</w:t>
            </w:r>
          </w:p>
          <w:p w:rsidR="00000000" w:rsidDel="00000000" w:rsidP="00000000" w:rsidRDefault="00000000" w:rsidRPr="00000000" w14:paraId="0000003F">
            <w:pPr>
              <w:rPr>
                <w:rFonts w:ascii="Twentieth Century" w:cs="Twentieth Century" w:eastAsia="Twentieth Century" w:hAnsi="Twentieth Century"/>
                <w:b w:val="1"/>
                <w:sz w:val="24"/>
                <w:szCs w:val="24"/>
              </w:rPr>
            </w:pPr>
            <w:hyperlink r:id="rId11">
              <w:r w:rsidDel="00000000" w:rsidR="00000000" w:rsidRPr="00000000">
                <w:rPr>
                  <w:rFonts w:ascii="Twentieth Century" w:cs="Twentieth Century" w:eastAsia="Twentieth Century" w:hAnsi="Twentieth Century"/>
                  <w:color w:val="1155cc"/>
                  <w:sz w:val="24"/>
                  <w:szCs w:val="24"/>
                  <w:u w:val="single"/>
                  <w:rtl w:val="0"/>
                </w:rPr>
                <w:t xml:space="preserve">ward4@ci.stpaul.mn.us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Fonts w:ascii="Twentieth Century" w:cs="Twentieth Century" w:eastAsia="Twentieth Century" w:hAnsi="Twentieth Century"/>
                <w:b w:val="1"/>
                <w:sz w:val="24"/>
                <w:szCs w:val="24"/>
                <w:rtl w:val="0"/>
              </w:rPr>
              <w:t xml:space="preserve">Council President Amy Brendmoen</w:t>
            </w:r>
            <w:r w:rsidDel="00000000" w:rsidR="00000000" w:rsidRPr="00000000">
              <w:rPr>
                <w:rFonts w:ascii="Twentieth Century" w:cs="Twentieth Century" w:eastAsia="Twentieth Century" w:hAnsi="Twentieth Century"/>
                <w:sz w:val="24"/>
                <w:szCs w:val="24"/>
                <w:rtl w:val="0"/>
              </w:rPr>
              <w:t xml:space="preserve"> - Ward 5 District 6; Northend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651-266-8650 - </w:t>
            </w:r>
          </w:p>
          <w:p w:rsidR="00000000" w:rsidDel="00000000" w:rsidP="00000000" w:rsidRDefault="00000000" w:rsidRPr="00000000" w14:paraId="00000042">
            <w:pPr>
              <w:rPr>
                <w:rFonts w:ascii="Twentieth Century" w:cs="Twentieth Century" w:eastAsia="Twentieth Century" w:hAnsi="Twentieth Century"/>
                <w:b w:val="1"/>
                <w:sz w:val="24"/>
                <w:szCs w:val="24"/>
              </w:rPr>
            </w:pPr>
            <w:hyperlink r:id="rId12">
              <w:r w:rsidDel="00000000" w:rsidR="00000000" w:rsidRPr="00000000">
                <w:rPr>
                  <w:rFonts w:ascii="Twentieth Century" w:cs="Twentieth Century" w:eastAsia="Twentieth Century" w:hAnsi="Twentieth Century"/>
                  <w:color w:val="1155cc"/>
                  <w:sz w:val="24"/>
                  <w:szCs w:val="24"/>
                  <w:u w:val="single"/>
                  <w:rtl w:val="0"/>
                </w:rPr>
                <w:t xml:space="preserve">ward5@ci.stpaul.mn.us</w:t>
              </w:r>
            </w:hyperlink>
            <w:r w:rsidDel="00000000" w:rsidR="00000000" w:rsidRPr="00000000">
              <w:rPr>
                <w:rFonts w:ascii="Twentieth Century" w:cs="Twentieth Century" w:eastAsia="Twentieth Century" w:hAnsi="Twentieth Century"/>
                <w:sz w:val="24"/>
                <w:szCs w:val="24"/>
                <w:rtl w:val="0"/>
              </w:rPr>
              <w:t xml:space="preserve">   </w:t>
            </w:r>
            <w:hyperlink r:id="rId13">
              <w:r w:rsidDel="00000000" w:rsidR="00000000" w:rsidRPr="00000000">
                <w:rPr>
                  <w:rFonts w:ascii="Twentieth Century" w:cs="Twentieth Century" w:eastAsia="Twentieth Century" w:hAnsi="Twentieth Century"/>
                  <w:color w:val="1155cc"/>
                  <w:sz w:val="24"/>
                  <w:szCs w:val="24"/>
                  <w:u w:val="single"/>
                  <w:rtl w:val="0"/>
                </w:rPr>
                <w:t xml:space="preserve">amy.brendmoen@ci.stpaul.mn.us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b w:val="1"/>
                <w:sz w:val="24"/>
                <w:szCs w:val="24"/>
                <w:rtl w:val="0"/>
              </w:rPr>
              <w:t xml:space="preserve">Councilmember Nelsie Yang</w:t>
            </w:r>
            <w:r w:rsidDel="00000000" w:rsidR="00000000" w:rsidRPr="00000000">
              <w:rPr>
                <w:rFonts w:ascii="Twentieth Century" w:cs="Twentieth Century" w:eastAsia="Twentieth Century" w:hAnsi="Twentieth Century"/>
                <w:sz w:val="24"/>
                <w:szCs w:val="24"/>
                <w:rtl w:val="0"/>
              </w:rPr>
              <w:t xml:space="preserve"> - Ward 6 District 2; Greater East 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651-266-8660</w:t>
            </w:r>
          </w:p>
          <w:p w:rsidR="00000000" w:rsidDel="00000000" w:rsidP="00000000" w:rsidRDefault="00000000" w:rsidRPr="00000000" w14:paraId="00000045">
            <w:pPr>
              <w:rPr>
                <w:rFonts w:ascii="Twentieth Century" w:cs="Twentieth Century" w:eastAsia="Twentieth Century" w:hAnsi="Twentieth Century"/>
                <w:b w:val="1"/>
                <w:sz w:val="24"/>
                <w:szCs w:val="24"/>
              </w:rPr>
            </w:pPr>
            <w:hyperlink r:id="rId14">
              <w:r w:rsidDel="00000000" w:rsidR="00000000" w:rsidRPr="00000000">
                <w:rPr>
                  <w:rFonts w:ascii="Twentieth Century" w:cs="Twentieth Century" w:eastAsia="Twentieth Century" w:hAnsi="Twentieth Century"/>
                  <w:color w:val="1155cc"/>
                  <w:sz w:val="24"/>
                  <w:szCs w:val="24"/>
                  <w:u w:val="single"/>
                  <w:rtl w:val="0"/>
                </w:rPr>
                <w:t xml:space="preserve">ward6@ci.stpaul.mn.us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Fonts w:ascii="Twentieth Century" w:cs="Twentieth Century" w:eastAsia="Twentieth Century" w:hAnsi="Twentieth Century"/>
                <w:b w:val="1"/>
                <w:sz w:val="24"/>
                <w:szCs w:val="24"/>
                <w:rtl w:val="0"/>
              </w:rPr>
              <w:t xml:space="preserve">Councilmember Jane L. Prince</w:t>
            </w:r>
            <w:r w:rsidDel="00000000" w:rsidR="00000000" w:rsidRPr="00000000">
              <w:rPr>
                <w:rFonts w:ascii="Twentieth Century" w:cs="Twentieth Century" w:eastAsia="Twentieth Century" w:hAnsi="Twentieth Century"/>
                <w:sz w:val="24"/>
                <w:szCs w:val="24"/>
                <w:rtl w:val="0"/>
              </w:rPr>
              <w:t xml:space="preserve"> - Ward 7 District 1; Battle Creek - Conway - Eastview - Highwood Hills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651-266-8670</w:t>
            </w:r>
          </w:p>
          <w:p w:rsidR="00000000" w:rsidDel="00000000" w:rsidP="00000000" w:rsidRDefault="00000000" w:rsidRPr="00000000" w14:paraId="00000048">
            <w:pPr>
              <w:rPr>
                <w:rFonts w:ascii="Twentieth Century" w:cs="Twentieth Century" w:eastAsia="Twentieth Century" w:hAnsi="Twentieth Century"/>
                <w:b w:val="1"/>
                <w:sz w:val="24"/>
                <w:szCs w:val="24"/>
              </w:rPr>
            </w:pPr>
            <w:hyperlink r:id="rId15">
              <w:r w:rsidDel="00000000" w:rsidR="00000000" w:rsidRPr="00000000">
                <w:rPr>
                  <w:rFonts w:ascii="Twentieth Century" w:cs="Twentieth Century" w:eastAsia="Twentieth Century" w:hAnsi="Twentieth Century"/>
                  <w:color w:val="1155cc"/>
                  <w:sz w:val="24"/>
                  <w:szCs w:val="24"/>
                  <w:u w:val="single"/>
                  <w:rtl w:val="0"/>
                </w:rPr>
                <w:t xml:space="preserve">ward7@ci.stpaul.mn.us</w:t>
              </w:r>
            </w:hyperlink>
            <w:r w:rsidDel="00000000" w:rsidR="00000000" w:rsidRPr="00000000">
              <w:rPr>
                <w:rtl w:val="0"/>
              </w:rPr>
            </w:r>
          </w:p>
        </w:tc>
      </w:tr>
    </w:tbl>
    <w:p w:rsidR="00000000" w:rsidDel="00000000" w:rsidP="00000000" w:rsidRDefault="00000000" w:rsidRPr="00000000" w14:paraId="00000049">
      <w:pPr>
        <w:rPr>
          <w:rFonts w:ascii="Twentieth Century" w:cs="Twentieth Century" w:eastAsia="Twentieth Century" w:hAnsi="Twentieth Century"/>
          <w:b w:val="1"/>
          <w:color w:val="ff0000"/>
          <w:sz w:val="28"/>
          <w:szCs w:val="28"/>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ward4@ci.stpaul.mn.us" TargetMode="External"/><Relationship Id="rId10" Type="http://schemas.openxmlformats.org/officeDocument/2006/relationships/hyperlink" Target="mailto:ward3@ci.stpaul.mn.us" TargetMode="External"/><Relationship Id="rId13" Type="http://schemas.openxmlformats.org/officeDocument/2006/relationships/hyperlink" Target="mailto:amy.brendmoen@ci.stpaul.mn.us" TargetMode="External"/><Relationship Id="rId12" Type="http://schemas.openxmlformats.org/officeDocument/2006/relationships/hyperlink" Target="mailto:ward5@ci.stpaul.m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rd2@ci.stpaul.mn.us" TargetMode="External"/><Relationship Id="rId15" Type="http://schemas.openxmlformats.org/officeDocument/2006/relationships/hyperlink" Target="mailto:ward7@ci.stpaul.mn.us" TargetMode="External"/><Relationship Id="rId14" Type="http://schemas.openxmlformats.org/officeDocument/2006/relationships/hyperlink" Target="mailto:ward6@ci.stpaul.mn.us" TargetMode="External"/><Relationship Id="rId5" Type="http://schemas.openxmlformats.org/officeDocument/2006/relationships/styles" Target="styles.xml"/><Relationship Id="rId6" Type="http://schemas.openxmlformats.org/officeDocument/2006/relationships/hyperlink" Target="https://bit.ly/2vEWzc1" TargetMode="External"/><Relationship Id="rId7" Type="http://schemas.openxmlformats.org/officeDocument/2006/relationships/hyperlink" Target="mailto:melvin.carter@ci.stpaul.mn.us" TargetMode="External"/><Relationship Id="rId8" Type="http://schemas.openxmlformats.org/officeDocument/2006/relationships/hyperlink" Target="mailto:ward1@ci.stpaul.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